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C52473" w:rsidRPr="00E02CFF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28"/>
          <w:szCs w:val="28"/>
        </w:rPr>
      </w:pPr>
      <w:r w:rsidRPr="00E02CFF">
        <w:rPr>
          <w:rFonts w:ascii="Times New Roman" w:hAnsi="Times New Roman"/>
          <w:b/>
          <w:sz w:val="28"/>
          <w:szCs w:val="28"/>
        </w:rPr>
        <w:t>ГРАФИЧЕСКАЯ ЧАСТЬ</w:t>
      </w: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ED" w:rsidRDefault="00064AED" w:rsidP="00B37A9B">
      <w:pPr>
        <w:spacing w:line="240" w:lineRule="auto"/>
      </w:pPr>
      <w:r>
        <w:separator/>
      </w:r>
    </w:p>
  </w:endnote>
  <w:endnote w:type="continuationSeparator" w:id="0">
    <w:p w:rsidR="00064AED" w:rsidRDefault="00064AED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AE31ED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AE31ED">
            <w:rPr>
              <w:rFonts w:ascii="Times New Roman" w:hAnsi="Times New Roman"/>
              <w:sz w:val="32"/>
              <w:szCs w:val="32"/>
            </w:rPr>
            <w:t>ОЧ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E02CFF" w:rsidP="007F7FF1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Графи</w:t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E02CFF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11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E02CFF" w:rsidRPr="00E02CFF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E02CFF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11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ED" w:rsidRDefault="00064AED" w:rsidP="00B37A9B">
      <w:pPr>
        <w:spacing w:line="240" w:lineRule="auto"/>
      </w:pPr>
      <w:r>
        <w:separator/>
      </w:r>
    </w:p>
  </w:footnote>
  <w:footnote w:type="continuationSeparator" w:id="0">
    <w:p w:rsidR="00064AED" w:rsidRDefault="00064AED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AE4719">
      <w:rPr>
        <w:rFonts w:ascii="Times New Roman" w:eastAsia="Times New Roman" w:hAnsi="Times New Roman"/>
        <w:szCs w:val="24"/>
        <w:lang w:eastAsia="ru-RU"/>
      </w:rPr>
      <w:t>5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64AED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553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2CFF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4CC7-C096-46B2-814A-FC070B3FC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4</cp:revision>
  <cp:lastPrinted>2016-01-14T06:48:00Z</cp:lastPrinted>
  <dcterms:created xsi:type="dcterms:W3CDTF">2016-01-14T06:46:00Z</dcterms:created>
  <dcterms:modified xsi:type="dcterms:W3CDTF">2016-01-14T06:50:00Z</dcterms:modified>
</cp:coreProperties>
</file>